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1C" w:rsidRPr="00585328" w:rsidRDefault="00585328" w:rsidP="00585328">
      <w:pPr>
        <w:jc w:val="center"/>
        <w:rPr>
          <w:b/>
          <w:sz w:val="36"/>
          <w:szCs w:val="36"/>
          <w:u w:val="single"/>
        </w:rPr>
      </w:pPr>
      <w:r w:rsidRPr="00585328">
        <w:rPr>
          <w:b/>
          <w:sz w:val="36"/>
          <w:szCs w:val="36"/>
          <w:u w:val="single"/>
        </w:rPr>
        <w:t>MINUTES OF PATIENT PARTICIPATION GROUP MEETING</w:t>
      </w:r>
    </w:p>
    <w:p w:rsidR="00427DF9" w:rsidRDefault="000C5291" w:rsidP="00585328">
      <w:pPr>
        <w:jc w:val="center"/>
        <w:rPr>
          <w:b/>
          <w:sz w:val="40"/>
          <w:szCs w:val="40"/>
          <w:u w:val="single"/>
        </w:rPr>
      </w:pPr>
      <w:r>
        <w:rPr>
          <w:b/>
          <w:sz w:val="40"/>
          <w:szCs w:val="40"/>
          <w:u w:val="single"/>
        </w:rPr>
        <w:t>Thursday 12</w:t>
      </w:r>
      <w:r w:rsidRPr="000C5291">
        <w:rPr>
          <w:b/>
          <w:sz w:val="40"/>
          <w:szCs w:val="40"/>
          <w:u w:val="single"/>
          <w:vertAlign w:val="superscript"/>
        </w:rPr>
        <w:t>th</w:t>
      </w:r>
      <w:r>
        <w:rPr>
          <w:b/>
          <w:sz w:val="40"/>
          <w:szCs w:val="40"/>
          <w:u w:val="single"/>
        </w:rPr>
        <w:t xml:space="preserve"> September 2019 </w:t>
      </w:r>
    </w:p>
    <w:p w:rsidR="000C5291" w:rsidRDefault="000C5291" w:rsidP="00585328">
      <w:pPr>
        <w:jc w:val="center"/>
        <w:rPr>
          <w:b/>
          <w:sz w:val="40"/>
          <w:szCs w:val="40"/>
          <w:u w:val="single"/>
        </w:rPr>
      </w:pPr>
    </w:p>
    <w:p w:rsidR="000C5291" w:rsidRDefault="00585328" w:rsidP="00427DF9">
      <w:r>
        <w:rPr>
          <w:b/>
          <w:u w:val="single"/>
        </w:rPr>
        <w:t>PRESENT</w:t>
      </w:r>
      <w:r w:rsidR="000C5291">
        <w:rPr>
          <w:b/>
        </w:rPr>
        <w:t xml:space="preserve">:  </w:t>
      </w:r>
      <w:r w:rsidR="000C5291">
        <w:rPr>
          <w:b/>
        </w:rPr>
        <w:tab/>
      </w:r>
      <w:r w:rsidR="000C5291">
        <w:t xml:space="preserve">Syd Webster, Paula </w:t>
      </w:r>
      <w:proofErr w:type="spellStart"/>
      <w:r w:rsidR="000C5291">
        <w:t>Justham</w:t>
      </w:r>
      <w:proofErr w:type="spellEnd"/>
      <w:r w:rsidR="000C5291">
        <w:t xml:space="preserve">, Sue </w:t>
      </w:r>
      <w:proofErr w:type="spellStart"/>
      <w:r w:rsidR="000C5291">
        <w:t>Holtby</w:t>
      </w:r>
      <w:proofErr w:type="spellEnd"/>
      <w:r w:rsidR="000C5291">
        <w:t xml:space="preserve">, David </w:t>
      </w:r>
      <w:proofErr w:type="spellStart"/>
      <w:r w:rsidR="000C5291">
        <w:t>Justham</w:t>
      </w:r>
      <w:proofErr w:type="spellEnd"/>
      <w:r w:rsidR="000C5291">
        <w:t xml:space="preserve">, Christine Leonard,  </w:t>
      </w:r>
    </w:p>
    <w:p w:rsidR="00A42774" w:rsidRPr="000C5291" w:rsidRDefault="000C5291" w:rsidP="00427DF9">
      <w:r>
        <w:tab/>
      </w:r>
      <w:r>
        <w:tab/>
        <w:t xml:space="preserve">Ian </w:t>
      </w:r>
      <w:proofErr w:type="spellStart"/>
      <w:r>
        <w:t>Hammerton</w:t>
      </w:r>
      <w:proofErr w:type="spellEnd"/>
      <w:r>
        <w:t xml:space="preserve">, Dr Dan Lane                                           </w:t>
      </w:r>
      <w:r w:rsidR="00A42774">
        <w:t xml:space="preserve"> </w:t>
      </w:r>
      <w:r>
        <w:t xml:space="preserve">                  </w:t>
      </w:r>
    </w:p>
    <w:p w:rsidR="006E7C6D" w:rsidRDefault="006E7C6D" w:rsidP="00585328">
      <w:pPr>
        <w:rPr>
          <w:sz w:val="26"/>
          <w:szCs w:val="26"/>
        </w:rPr>
      </w:pPr>
    </w:p>
    <w:p w:rsidR="006E7C6D" w:rsidRPr="006E7C6D" w:rsidRDefault="006E7C6D" w:rsidP="00585328">
      <w:pPr>
        <w:rPr>
          <w:sz w:val="26"/>
          <w:szCs w:val="26"/>
        </w:rPr>
      </w:pPr>
      <w:r w:rsidRPr="006E7C6D">
        <w:rPr>
          <w:b/>
          <w:u w:val="single"/>
        </w:rPr>
        <w:t>APOLOGIES</w:t>
      </w:r>
      <w:r>
        <w:rPr>
          <w:b/>
        </w:rPr>
        <w:t xml:space="preserve">:   </w:t>
      </w:r>
      <w:r w:rsidR="00A42774">
        <w:t xml:space="preserve"> </w:t>
      </w:r>
      <w:r w:rsidR="000C5291">
        <w:t xml:space="preserve">William </w:t>
      </w:r>
      <w:proofErr w:type="spellStart"/>
      <w:r w:rsidR="000C5291">
        <w:t>Mosedale</w:t>
      </w:r>
      <w:proofErr w:type="spellEnd"/>
      <w:r w:rsidR="000C5291">
        <w:t xml:space="preserve">, Sharon </w:t>
      </w:r>
      <w:proofErr w:type="spellStart"/>
      <w:r w:rsidR="000C5291">
        <w:t>Mosedale</w:t>
      </w:r>
      <w:proofErr w:type="spellEnd"/>
      <w:r w:rsidR="000C5291">
        <w:t>, Jane Brown, Helen Saxby, Colin Green</w:t>
      </w:r>
    </w:p>
    <w:p w:rsidR="00585328" w:rsidRDefault="00585328" w:rsidP="00585328">
      <w:pPr>
        <w:rPr>
          <w:sz w:val="26"/>
          <w:szCs w:val="26"/>
        </w:rPr>
      </w:pPr>
    </w:p>
    <w:p w:rsidR="00CB2FDB" w:rsidRDefault="00CB2FDB" w:rsidP="00585328">
      <w:pPr>
        <w:rPr>
          <w:sz w:val="26"/>
          <w:szCs w:val="26"/>
        </w:rPr>
      </w:pPr>
    </w:p>
    <w:p w:rsidR="00623BC3" w:rsidRDefault="00623BC3" w:rsidP="00585328">
      <w:pPr>
        <w:rPr>
          <w:sz w:val="26"/>
          <w:szCs w:val="26"/>
        </w:rPr>
      </w:pPr>
    </w:p>
    <w:p w:rsidR="00A42774" w:rsidRDefault="000C5291" w:rsidP="00585328">
      <w:pPr>
        <w:rPr>
          <w:b/>
          <w:sz w:val="26"/>
          <w:szCs w:val="26"/>
          <w:u w:val="single"/>
        </w:rPr>
      </w:pPr>
      <w:r>
        <w:rPr>
          <w:b/>
          <w:sz w:val="26"/>
          <w:szCs w:val="26"/>
          <w:u w:val="single"/>
        </w:rPr>
        <w:t>STAFF CHANGES</w:t>
      </w:r>
    </w:p>
    <w:p w:rsidR="000C5291" w:rsidRDefault="000C5291" w:rsidP="00585328">
      <w:pPr>
        <w:rPr>
          <w:b/>
          <w:sz w:val="26"/>
          <w:szCs w:val="26"/>
          <w:u w:val="single"/>
        </w:rPr>
      </w:pPr>
    </w:p>
    <w:p w:rsidR="000C5291" w:rsidRDefault="000C5291" w:rsidP="00585328">
      <w:pPr>
        <w:rPr>
          <w:sz w:val="26"/>
          <w:szCs w:val="26"/>
        </w:rPr>
      </w:pPr>
      <w:r>
        <w:rPr>
          <w:sz w:val="26"/>
          <w:szCs w:val="26"/>
        </w:rPr>
        <w:t>Dr Azar started at the Practice on 1</w:t>
      </w:r>
      <w:r w:rsidRPr="000C5291">
        <w:rPr>
          <w:sz w:val="26"/>
          <w:szCs w:val="26"/>
          <w:vertAlign w:val="superscript"/>
        </w:rPr>
        <w:t>st</w:t>
      </w:r>
      <w:r>
        <w:rPr>
          <w:sz w:val="26"/>
          <w:szCs w:val="26"/>
        </w:rPr>
        <w:t xml:space="preserve"> April 2019 and has settled in well along with the other salaried GP, Dr Douglas.</w:t>
      </w:r>
    </w:p>
    <w:p w:rsidR="000C5291" w:rsidRDefault="000C5291" w:rsidP="00585328">
      <w:pPr>
        <w:rPr>
          <w:sz w:val="26"/>
          <w:szCs w:val="26"/>
        </w:rPr>
      </w:pPr>
      <w:r>
        <w:rPr>
          <w:sz w:val="26"/>
          <w:szCs w:val="26"/>
        </w:rPr>
        <w:t>Dr Lane is the clinical lead partner and his wife Katie is a non-clinical partner to provide additional stability to the practice.</w:t>
      </w:r>
    </w:p>
    <w:p w:rsidR="000C5291" w:rsidRDefault="000C5291" w:rsidP="00585328">
      <w:pPr>
        <w:rPr>
          <w:sz w:val="26"/>
          <w:szCs w:val="26"/>
        </w:rPr>
      </w:pPr>
    </w:p>
    <w:p w:rsidR="000C5291" w:rsidRDefault="000C5291" w:rsidP="00585328">
      <w:pPr>
        <w:rPr>
          <w:sz w:val="26"/>
          <w:szCs w:val="26"/>
        </w:rPr>
      </w:pPr>
      <w:r>
        <w:rPr>
          <w:sz w:val="26"/>
          <w:szCs w:val="26"/>
        </w:rPr>
        <w:t>Recent staff changes include:</w:t>
      </w:r>
    </w:p>
    <w:p w:rsidR="000C5291" w:rsidRDefault="000C5291" w:rsidP="00585328">
      <w:pPr>
        <w:rPr>
          <w:sz w:val="26"/>
          <w:szCs w:val="26"/>
        </w:rPr>
      </w:pPr>
    </w:p>
    <w:p w:rsidR="000C5291" w:rsidRDefault="000C5291" w:rsidP="00585328">
      <w:pPr>
        <w:rPr>
          <w:sz w:val="26"/>
          <w:szCs w:val="26"/>
        </w:rPr>
      </w:pPr>
      <w:r>
        <w:rPr>
          <w:sz w:val="26"/>
          <w:szCs w:val="26"/>
        </w:rPr>
        <w:t xml:space="preserve">Elaine Grant and Tracey Convery have replaced Carole Dring and Janette Wright as Health Care assistants.  </w:t>
      </w:r>
    </w:p>
    <w:p w:rsidR="000C5291" w:rsidRDefault="000C5291" w:rsidP="00585328">
      <w:pPr>
        <w:rPr>
          <w:sz w:val="26"/>
          <w:szCs w:val="26"/>
        </w:rPr>
      </w:pPr>
      <w:r>
        <w:rPr>
          <w:sz w:val="26"/>
          <w:szCs w:val="26"/>
        </w:rPr>
        <w:t>Tracy Forrest has moved from reception to dispensary.  Sue Bingham has now left the dispensary and Francesca Foy is due to leave the dispensary on 30</w:t>
      </w:r>
      <w:r w:rsidRPr="000C5291">
        <w:rPr>
          <w:sz w:val="26"/>
          <w:szCs w:val="26"/>
          <w:vertAlign w:val="superscript"/>
        </w:rPr>
        <w:t>th</w:t>
      </w:r>
      <w:r>
        <w:rPr>
          <w:sz w:val="26"/>
          <w:szCs w:val="26"/>
        </w:rPr>
        <w:t xml:space="preserve"> September.  Catherine Freer has left reception and Tammy McGuire started on reception on the 19</w:t>
      </w:r>
      <w:r w:rsidRPr="000C5291">
        <w:rPr>
          <w:sz w:val="26"/>
          <w:szCs w:val="26"/>
          <w:vertAlign w:val="superscript"/>
        </w:rPr>
        <w:t>th</w:t>
      </w:r>
      <w:r>
        <w:rPr>
          <w:sz w:val="26"/>
          <w:szCs w:val="26"/>
        </w:rPr>
        <w:t xml:space="preserve"> August.</w:t>
      </w:r>
    </w:p>
    <w:p w:rsidR="000C5291" w:rsidRDefault="000C5291" w:rsidP="00585328">
      <w:pPr>
        <w:rPr>
          <w:sz w:val="26"/>
          <w:szCs w:val="26"/>
        </w:rPr>
      </w:pPr>
      <w:r>
        <w:rPr>
          <w:sz w:val="26"/>
          <w:szCs w:val="26"/>
        </w:rPr>
        <w:t>We are shortly due to interview for the dispensary vacancy.</w:t>
      </w:r>
    </w:p>
    <w:p w:rsidR="000C5291" w:rsidRDefault="000C5291" w:rsidP="00585328">
      <w:pPr>
        <w:rPr>
          <w:sz w:val="26"/>
          <w:szCs w:val="26"/>
        </w:rPr>
      </w:pPr>
    </w:p>
    <w:p w:rsidR="000C5291" w:rsidRDefault="000C5291" w:rsidP="00585328">
      <w:pPr>
        <w:rPr>
          <w:b/>
          <w:sz w:val="26"/>
          <w:szCs w:val="26"/>
          <w:u w:val="single"/>
        </w:rPr>
      </w:pPr>
      <w:r>
        <w:rPr>
          <w:b/>
          <w:sz w:val="26"/>
          <w:szCs w:val="26"/>
          <w:u w:val="single"/>
        </w:rPr>
        <w:t xml:space="preserve">IMP HEALTHCARE FEDERATION </w:t>
      </w:r>
    </w:p>
    <w:p w:rsidR="000C5291" w:rsidRDefault="000C5291" w:rsidP="00585328">
      <w:pPr>
        <w:rPr>
          <w:b/>
          <w:sz w:val="26"/>
          <w:szCs w:val="26"/>
          <w:u w:val="single"/>
        </w:rPr>
      </w:pPr>
    </w:p>
    <w:p w:rsidR="000C5291" w:rsidRDefault="000C5291" w:rsidP="00585328">
      <w:pPr>
        <w:rPr>
          <w:sz w:val="26"/>
          <w:szCs w:val="26"/>
        </w:rPr>
      </w:pPr>
      <w:r>
        <w:rPr>
          <w:sz w:val="26"/>
          <w:szCs w:val="26"/>
        </w:rPr>
        <w:t>Improved access at evenings, weekends and bank holidays is to continue to be provided by the Imp Healthcare network of practices of which we are part, along with 8 other practices including Nettleham, Abbey, Glebe, Cliff House, Welton, Ingham, Lindum and Minster.</w:t>
      </w:r>
    </w:p>
    <w:p w:rsidR="000C5291" w:rsidRDefault="000C5291" w:rsidP="00585328">
      <w:pPr>
        <w:rPr>
          <w:sz w:val="26"/>
          <w:szCs w:val="26"/>
        </w:rPr>
      </w:pPr>
      <w:r>
        <w:rPr>
          <w:sz w:val="26"/>
          <w:szCs w:val="26"/>
        </w:rPr>
        <w:t xml:space="preserve">The weekend appointments have increased from September 2019 to 3 hours from 1.5 hours.  </w:t>
      </w:r>
      <w:r w:rsidR="00E65E9C">
        <w:rPr>
          <w:sz w:val="26"/>
          <w:szCs w:val="26"/>
        </w:rPr>
        <w:t>We are also providing extended access in a morning from 7.30 am, 4 mornings per week for healthcare assistant appointments which is a network requirement.  We continue to provide services including BP, ECGs and ear syringing under Imp Healthcare and discussions are taking place regarding the provision of further services in the future locally.</w:t>
      </w:r>
    </w:p>
    <w:p w:rsidR="00E65E9C" w:rsidRDefault="00E65E9C" w:rsidP="00585328">
      <w:pPr>
        <w:rPr>
          <w:sz w:val="26"/>
          <w:szCs w:val="26"/>
        </w:rPr>
      </w:pPr>
    </w:p>
    <w:p w:rsidR="00E65E9C" w:rsidRPr="00E65E9C" w:rsidRDefault="00E65E9C" w:rsidP="00585328">
      <w:pPr>
        <w:rPr>
          <w:sz w:val="26"/>
          <w:szCs w:val="26"/>
        </w:rPr>
      </w:pPr>
      <w:r>
        <w:rPr>
          <w:sz w:val="26"/>
          <w:szCs w:val="26"/>
        </w:rPr>
        <w:t xml:space="preserve">Dr Lane is now Chairman of the Board of Imp Healthcare. </w:t>
      </w:r>
    </w:p>
    <w:p w:rsidR="00E65E9C" w:rsidRDefault="00E65E9C" w:rsidP="00585328">
      <w:pPr>
        <w:rPr>
          <w:b/>
          <w:sz w:val="26"/>
          <w:szCs w:val="26"/>
          <w:u w:val="single"/>
        </w:rPr>
      </w:pPr>
    </w:p>
    <w:p w:rsidR="00E65E9C" w:rsidRDefault="00E65E9C" w:rsidP="00585328">
      <w:pPr>
        <w:rPr>
          <w:b/>
          <w:sz w:val="26"/>
          <w:szCs w:val="26"/>
          <w:u w:val="single"/>
        </w:rPr>
      </w:pPr>
      <w:r>
        <w:rPr>
          <w:b/>
          <w:sz w:val="26"/>
          <w:szCs w:val="26"/>
          <w:u w:val="single"/>
        </w:rPr>
        <w:lastRenderedPageBreak/>
        <w:t>PRESCRIPTION DELIVERY SERVICE</w:t>
      </w:r>
    </w:p>
    <w:p w:rsidR="00E65E9C" w:rsidRDefault="00E65E9C" w:rsidP="00585328">
      <w:pPr>
        <w:rPr>
          <w:b/>
          <w:sz w:val="26"/>
          <w:szCs w:val="26"/>
          <w:u w:val="single"/>
        </w:rPr>
      </w:pPr>
    </w:p>
    <w:p w:rsidR="00E65E9C" w:rsidRDefault="00E65E9C" w:rsidP="00585328">
      <w:pPr>
        <w:rPr>
          <w:sz w:val="26"/>
          <w:szCs w:val="26"/>
        </w:rPr>
      </w:pPr>
      <w:r>
        <w:rPr>
          <w:sz w:val="26"/>
          <w:szCs w:val="26"/>
        </w:rPr>
        <w:t>This service is expanding due to demand and is available to all patients at Willingham Surgery.  We cannot afford to lose our dispensing services so we have had to open up capacity.</w:t>
      </w:r>
    </w:p>
    <w:p w:rsidR="00E65E9C" w:rsidRDefault="00E65E9C" w:rsidP="00585328">
      <w:pPr>
        <w:rPr>
          <w:sz w:val="26"/>
          <w:szCs w:val="26"/>
        </w:rPr>
      </w:pPr>
    </w:p>
    <w:p w:rsidR="00E65E9C" w:rsidRDefault="00E65E9C" w:rsidP="00585328">
      <w:pPr>
        <w:rPr>
          <w:b/>
          <w:sz w:val="26"/>
          <w:szCs w:val="26"/>
          <w:u w:val="single"/>
        </w:rPr>
      </w:pPr>
      <w:r>
        <w:rPr>
          <w:b/>
          <w:sz w:val="26"/>
          <w:szCs w:val="26"/>
          <w:u w:val="single"/>
        </w:rPr>
        <w:t xml:space="preserve">REFURBISHMENT </w:t>
      </w:r>
    </w:p>
    <w:p w:rsidR="00E65E9C" w:rsidRDefault="00E65E9C" w:rsidP="00585328">
      <w:pPr>
        <w:rPr>
          <w:b/>
          <w:sz w:val="26"/>
          <w:szCs w:val="26"/>
          <w:u w:val="single"/>
        </w:rPr>
      </w:pPr>
    </w:p>
    <w:p w:rsidR="00E65E9C" w:rsidRDefault="00E65E9C" w:rsidP="00585328">
      <w:pPr>
        <w:rPr>
          <w:sz w:val="26"/>
          <w:szCs w:val="26"/>
        </w:rPr>
      </w:pPr>
      <w:r>
        <w:rPr>
          <w:sz w:val="26"/>
          <w:szCs w:val="26"/>
        </w:rPr>
        <w:t>The practice nurse room has now been revamped and new cupboards and flooring fitted by a local builder John Davies, who has done a number of jobs at the practice.</w:t>
      </w:r>
    </w:p>
    <w:p w:rsidR="00E65E9C" w:rsidRDefault="00E65E9C" w:rsidP="00585328">
      <w:pPr>
        <w:rPr>
          <w:sz w:val="26"/>
          <w:szCs w:val="26"/>
        </w:rPr>
      </w:pPr>
    </w:p>
    <w:p w:rsidR="00E65E9C" w:rsidRDefault="00E65E9C" w:rsidP="00585328">
      <w:pPr>
        <w:rPr>
          <w:sz w:val="26"/>
          <w:szCs w:val="26"/>
        </w:rPr>
      </w:pPr>
      <w:r>
        <w:rPr>
          <w:sz w:val="26"/>
          <w:szCs w:val="26"/>
        </w:rPr>
        <w:t>Air conditioning is in the process of being completed in two of the GP rooms and may be extended to include other areas too.</w:t>
      </w:r>
    </w:p>
    <w:p w:rsidR="00E65E9C" w:rsidRDefault="00E65E9C" w:rsidP="00585328">
      <w:pPr>
        <w:rPr>
          <w:sz w:val="26"/>
          <w:szCs w:val="26"/>
        </w:rPr>
      </w:pPr>
    </w:p>
    <w:p w:rsidR="00E65E9C" w:rsidRDefault="00583C6B" w:rsidP="00585328">
      <w:pPr>
        <w:rPr>
          <w:b/>
          <w:sz w:val="26"/>
          <w:szCs w:val="26"/>
          <w:u w:val="single"/>
        </w:rPr>
      </w:pPr>
      <w:r>
        <w:rPr>
          <w:b/>
          <w:sz w:val="26"/>
          <w:szCs w:val="26"/>
          <w:u w:val="single"/>
        </w:rPr>
        <w:t>FLU CLINICS 2019</w:t>
      </w:r>
    </w:p>
    <w:p w:rsidR="00583C6B" w:rsidRDefault="00583C6B" w:rsidP="00585328">
      <w:pPr>
        <w:rPr>
          <w:b/>
          <w:sz w:val="26"/>
          <w:szCs w:val="26"/>
          <w:u w:val="single"/>
        </w:rPr>
      </w:pPr>
    </w:p>
    <w:p w:rsidR="00583C6B" w:rsidRDefault="00583C6B" w:rsidP="00585328">
      <w:pPr>
        <w:rPr>
          <w:sz w:val="26"/>
          <w:szCs w:val="26"/>
        </w:rPr>
      </w:pPr>
      <w:r>
        <w:rPr>
          <w:sz w:val="26"/>
          <w:szCs w:val="26"/>
        </w:rPr>
        <w:t>The vaccines for this year have arrived and it is one vaccine for all age groups unlike last year when it was a different vaccine for over/under 65s.  Hopefully we should not experience the difficulties we had with the availability of the vaccine last year.</w:t>
      </w:r>
    </w:p>
    <w:p w:rsidR="00583C6B" w:rsidRDefault="00583C6B" w:rsidP="00585328">
      <w:pPr>
        <w:rPr>
          <w:sz w:val="26"/>
          <w:szCs w:val="26"/>
        </w:rPr>
      </w:pPr>
    </w:p>
    <w:p w:rsidR="00583C6B" w:rsidRDefault="00583C6B" w:rsidP="00585328">
      <w:pPr>
        <w:rPr>
          <w:sz w:val="26"/>
          <w:szCs w:val="26"/>
        </w:rPr>
      </w:pPr>
      <w:r>
        <w:rPr>
          <w:sz w:val="26"/>
          <w:szCs w:val="26"/>
        </w:rPr>
        <w:t xml:space="preserve">The clinic dates have been arranged at Willingham with bookable appointments and drop-in clinics are being offered at Marton and Corringham to cater for people who find it difficult to get to Willingham from their locality.  </w:t>
      </w:r>
    </w:p>
    <w:p w:rsidR="00583C6B" w:rsidRDefault="00583C6B" w:rsidP="00585328">
      <w:pPr>
        <w:rPr>
          <w:sz w:val="26"/>
          <w:szCs w:val="26"/>
        </w:rPr>
      </w:pPr>
      <w:r>
        <w:rPr>
          <w:sz w:val="26"/>
          <w:szCs w:val="26"/>
        </w:rPr>
        <w:t>Thank you to the PPG members for their feedback and we have taken on board their suggestions.</w:t>
      </w:r>
    </w:p>
    <w:p w:rsidR="00583C6B" w:rsidRDefault="00583C6B" w:rsidP="00585328">
      <w:pPr>
        <w:rPr>
          <w:sz w:val="26"/>
          <w:szCs w:val="26"/>
        </w:rPr>
      </w:pPr>
    </w:p>
    <w:p w:rsidR="00583C6B" w:rsidRDefault="00583C6B" w:rsidP="00585328">
      <w:pPr>
        <w:rPr>
          <w:b/>
          <w:sz w:val="26"/>
          <w:szCs w:val="26"/>
          <w:u w:val="single"/>
        </w:rPr>
      </w:pPr>
      <w:r>
        <w:rPr>
          <w:b/>
          <w:sz w:val="26"/>
          <w:szCs w:val="26"/>
          <w:u w:val="single"/>
        </w:rPr>
        <w:t xml:space="preserve">CCG MERGER </w:t>
      </w:r>
    </w:p>
    <w:p w:rsidR="00583C6B" w:rsidRDefault="00583C6B" w:rsidP="00585328">
      <w:pPr>
        <w:rPr>
          <w:b/>
          <w:sz w:val="26"/>
          <w:szCs w:val="26"/>
          <w:u w:val="single"/>
        </w:rPr>
      </w:pPr>
    </w:p>
    <w:p w:rsidR="00583C6B" w:rsidRDefault="00583C6B" w:rsidP="00585328">
      <w:pPr>
        <w:rPr>
          <w:sz w:val="26"/>
          <w:szCs w:val="26"/>
        </w:rPr>
      </w:pPr>
      <w:r>
        <w:rPr>
          <w:sz w:val="26"/>
          <w:szCs w:val="26"/>
        </w:rPr>
        <w:t>This has changed from 4 areas to 1 for the county.</w:t>
      </w:r>
    </w:p>
    <w:p w:rsidR="00583C6B" w:rsidRDefault="00583C6B" w:rsidP="00585328">
      <w:pPr>
        <w:rPr>
          <w:sz w:val="26"/>
          <w:szCs w:val="26"/>
        </w:rPr>
      </w:pPr>
    </w:p>
    <w:p w:rsidR="00583C6B" w:rsidRDefault="00583C6B" w:rsidP="00585328">
      <w:pPr>
        <w:rPr>
          <w:b/>
          <w:sz w:val="26"/>
          <w:szCs w:val="26"/>
          <w:u w:val="single"/>
        </w:rPr>
      </w:pPr>
      <w:r>
        <w:rPr>
          <w:b/>
          <w:sz w:val="26"/>
          <w:szCs w:val="26"/>
          <w:u w:val="single"/>
        </w:rPr>
        <w:t xml:space="preserve">PRACTICE BROCHURE </w:t>
      </w:r>
    </w:p>
    <w:p w:rsidR="00583C6B" w:rsidRDefault="00583C6B" w:rsidP="00585328">
      <w:pPr>
        <w:rPr>
          <w:b/>
          <w:sz w:val="26"/>
          <w:szCs w:val="26"/>
          <w:u w:val="single"/>
        </w:rPr>
      </w:pPr>
    </w:p>
    <w:p w:rsidR="00583C6B" w:rsidRDefault="00583C6B" w:rsidP="00585328">
      <w:pPr>
        <w:rPr>
          <w:sz w:val="26"/>
          <w:szCs w:val="26"/>
        </w:rPr>
      </w:pPr>
      <w:r>
        <w:rPr>
          <w:sz w:val="26"/>
          <w:szCs w:val="26"/>
        </w:rPr>
        <w:t>One of the group members referred to preferring a large font on the brochure and that it only gave the GP names not the other staff members – could these be added at some point?</w:t>
      </w:r>
    </w:p>
    <w:p w:rsidR="00583C6B" w:rsidRDefault="00583C6B" w:rsidP="00585328">
      <w:pPr>
        <w:rPr>
          <w:sz w:val="26"/>
          <w:szCs w:val="26"/>
        </w:rPr>
      </w:pPr>
    </w:p>
    <w:p w:rsidR="00583C6B" w:rsidRDefault="00583C6B" w:rsidP="00585328">
      <w:pPr>
        <w:rPr>
          <w:b/>
          <w:sz w:val="26"/>
          <w:szCs w:val="26"/>
          <w:u w:val="single"/>
        </w:rPr>
      </w:pPr>
      <w:r>
        <w:rPr>
          <w:b/>
          <w:sz w:val="26"/>
          <w:szCs w:val="26"/>
          <w:u w:val="single"/>
        </w:rPr>
        <w:t>DNAs</w:t>
      </w:r>
    </w:p>
    <w:p w:rsidR="00583C6B" w:rsidRDefault="00583C6B" w:rsidP="00585328">
      <w:pPr>
        <w:rPr>
          <w:b/>
          <w:sz w:val="26"/>
          <w:szCs w:val="26"/>
          <w:u w:val="single"/>
        </w:rPr>
      </w:pPr>
    </w:p>
    <w:p w:rsidR="00583C6B" w:rsidRDefault="00583C6B" w:rsidP="00585328">
      <w:pPr>
        <w:rPr>
          <w:sz w:val="26"/>
          <w:szCs w:val="26"/>
        </w:rPr>
      </w:pPr>
      <w:r>
        <w:rPr>
          <w:sz w:val="26"/>
          <w:szCs w:val="26"/>
        </w:rPr>
        <w:t>Some discussion took place on the number of DNAs recently and it was agreed that the practice need to take a harder line on these due to increasing pressures on appointments and some repeat offenders.</w:t>
      </w:r>
    </w:p>
    <w:p w:rsidR="00583C6B" w:rsidRDefault="00583C6B" w:rsidP="00585328">
      <w:pPr>
        <w:rPr>
          <w:sz w:val="26"/>
          <w:szCs w:val="26"/>
        </w:rPr>
      </w:pPr>
    </w:p>
    <w:p w:rsidR="00583C6B" w:rsidRDefault="00583C6B" w:rsidP="00585328">
      <w:pPr>
        <w:rPr>
          <w:b/>
          <w:sz w:val="26"/>
          <w:szCs w:val="26"/>
          <w:u w:val="single"/>
        </w:rPr>
      </w:pPr>
    </w:p>
    <w:p w:rsidR="00583C6B" w:rsidRDefault="00583C6B" w:rsidP="00585328">
      <w:pPr>
        <w:rPr>
          <w:b/>
          <w:sz w:val="26"/>
          <w:szCs w:val="26"/>
          <w:u w:val="single"/>
        </w:rPr>
      </w:pPr>
      <w:r>
        <w:rPr>
          <w:b/>
          <w:sz w:val="26"/>
          <w:szCs w:val="26"/>
          <w:u w:val="single"/>
        </w:rPr>
        <w:lastRenderedPageBreak/>
        <w:t>OTHER BUSINESS</w:t>
      </w:r>
    </w:p>
    <w:p w:rsidR="00583C6B" w:rsidRDefault="00583C6B" w:rsidP="00585328">
      <w:pPr>
        <w:rPr>
          <w:b/>
          <w:sz w:val="26"/>
          <w:szCs w:val="26"/>
          <w:u w:val="single"/>
        </w:rPr>
      </w:pPr>
    </w:p>
    <w:p w:rsidR="00583C6B" w:rsidRDefault="00583C6B" w:rsidP="00585328">
      <w:pPr>
        <w:rPr>
          <w:sz w:val="26"/>
          <w:szCs w:val="26"/>
        </w:rPr>
      </w:pPr>
      <w:r>
        <w:rPr>
          <w:sz w:val="26"/>
          <w:szCs w:val="26"/>
        </w:rPr>
        <w:t>One of the group members suggested a Patient Group development team.</w:t>
      </w:r>
    </w:p>
    <w:p w:rsidR="00583C6B" w:rsidRDefault="00583C6B" w:rsidP="00585328">
      <w:pPr>
        <w:rPr>
          <w:sz w:val="26"/>
          <w:szCs w:val="26"/>
        </w:rPr>
      </w:pPr>
    </w:p>
    <w:p w:rsidR="00583C6B" w:rsidRDefault="009D003F" w:rsidP="00585328">
      <w:pPr>
        <w:rPr>
          <w:sz w:val="26"/>
          <w:szCs w:val="26"/>
        </w:rPr>
      </w:pPr>
      <w:r>
        <w:rPr>
          <w:sz w:val="26"/>
          <w:szCs w:val="26"/>
        </w:rPr>
        <w:t>The tree</w:t>
      </w:r>
      <w:r w:rsidR="00583C6B">
        <w:rPr>
          <w:sz w:val="26"/>
          <w:szCs w:val="26"/>
        </w:rPr>
        <w:t xml:space="preserve"> at the front of the surgery needs </w:t>
      </w:r>
      <w:r>
        <w:rPr>
          <w:sz w:val="26"/>
          <w:szCs w:val="26"/>
        </w:rPr>
        <w:t xml:space="preserve">to be pruned </w:t>
      </w:r>
      <w:bookmarkStart w:id="0" w:name="_GoBack"/>
      <w:bookmarkEnd w:id="0"/>
      <w:r>
        <w:rPr>
          <w:sz w:val="26"/>
          <w:szCs w:val="26"/>
        </w:rPr>
        <w:t xml:space="preserve">as it is obstructs the view of traffic leaving the car park onto the road. </w:t>
      </w:r>
    </w:p>
    <w:p w:rsidR="00583C6B" w:rsidRDefault="00583C6B" w:rsidP="00585328">
      <w:pPr>
        <w:rPr>
          <w:sz w:val="26"/>
          <w:szCs w:val="26"/>
        </w:rPr>
      </w:pPr>
    </w:p>
    <w:p w:rsidR="00583C6B" w:rsidRDefault="00583C6B" w:rsidP="00585328">
      <w:pPr>
        <w:rPr>
          <w:sz w:val="26"/>
          <w:szCs w:val="26"/>
        </w:rPr>
      </w:pPr>
      <w:r>
        <w:rPr>
          <w:sz w:val="26"/>
          <w:szCs w:val="26"/>
        </w:rPr>
        <w:t>A foodbank collection point is available at the surgery with donations being gratefully received.</w:t>
      </w:r>
    </w:p>
    <w:p w:rsidR="00583C6B" w:rsidRDefault="00583C6B" w:rsidP="00585328">
      <w:pPr>
        <w:rPr>
          <w:sz w:val="26"/>
          <w:szCs w:val="26"/>
        </w:rPr>
      </w:pPr>
    </w:p>
    <w:p w:rsidR="00583C6B" w:rsidRDefault="00583C6B" w:rsidP="00585328">
      <w:pPr>
        <w:rPr>
          <w:sz w:val="26"/>
          <w:szCs w:val="26"/>
        </w:rPr>
      </w:pPr>
    </w:p>
    <w:p w:rsidR="00583C6B" w:rsidRPr="00583C6B" w:rsidRDefault="00583C6B" w:rsidP="00585328">
      <w:pPr>
        <w:rPr>
          <w:sz w:val="26"/>
          <w:szCs w:val="26"/>
        </w:rPr>
      </w:pPr>
      <w:r>
        <w:rPr>
          <w:sz w:val="26"/>
          <w:szCs w:val="26"/>
        </w:rPr>
        <w:t xml:space="preserve">DATE OF NEXT MEETING – TBA </w:t>
      </w:r>
    </w:p>
    <w:sectPr w:rsidR="00583C6B" w:rsidRPr="00583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94697"/>
    <w:multiLevelType w:val="hybridMultilevel"/>
    <w:tmpl w:val="B5003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AD17B2"/>
    <w:multiLevelType w:val="hybridMultilevel"/>
    <w:tmpl w:val="594C5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28"/>
    <w:rsid w:val="000C5291"/>
    <w:rsid w:val="003907E1"/>
    <w:rsid w:val="00395C67"/>
    <w:rsid w:val="003B2EA6"/>
    <w:rsid w:val="00427DF9"/>
    <w:rsid w:val="0057501C"/>
    <w:rsid w:val="00583C6B"/>
    <w:rsid w:val="00585328"/>
    <w:rsid w:val="00623BC3"/>
    <w:rsid w:val="006E7C6D"/>
    <w:rsid w:val="009D003F"/>
    <w:rsid w:val="00A42774"/>
    <w:rsid w:val="00B04CE1"/>
    <w:rsid w:val="00B45C18"/>
    <w:rsid w:val="00BE6B0C"/>
    <w:rsid w:val="00CB2FDB"/>
    <w:rsid w:val="00CD5AA0"/>
    <w:rsid w:val="00CE20DC"/>
    <w:rsid w:val="00E65E9C"/>
    <w:rsid w:val="00FA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DC"/>
    <w:rPr>
      <w:sz w:val="24"/>
      <w:szCs w:val="24"/>
    </w:rPr>
  </w:style>
  <w:style w:type="paragraph" w:styleId="Heading1">
    <w:name w:val="heading 1"/>
    <w:basedOn w:val="Normal"/>
    <w:next w:val="Normal"/>
    <w:link w:val="Heading1Char"/>
    <w:uiPriority w:val="9"/>
    <w:qFormat/>
    <w:rsid w:val="00CE20D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E20D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E20D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E20D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E20D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E20D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E20DC"/>
    <w:pPr>
      <w:spacing w:before="240" w:after="60"/>
      <w:outlineLvl w:val="6"/>
    </w:pPr>
  </w:style>
  <w:style w:type="paragraph" w:styleId="Heading8">
    <w:name w:val="heading 8"/>
    <w:basedOn w:val="Normal"/>
    <w:next w:val="Normal"/>
    <w:link w:val="Heading8Char"/>
    <w:uiPriority w:val="9"/>
    <w:semiHidden/>
    <w:unhideWhenUsed/>
    <w:qFormat/>
    <w:rsid w:val="00CE20DC"/>
    <w:pPr>
      <w:spacing w:before="240" w:after="60"/>
      <w:outlineLvl w:val="7"/>
    </w:pPr>
    <w:rPr>
      <w:i/>
      <w:iCs/>
    </w:rPr>
  </w:style>
  <w:style w:type="paragraph" w:styleId="Heading9">
    <w:name w:val="heading 9"/>
    <w:basedOn w:val="Normal"/>
    <w:next w:val="Normal"/>
    <w:link w:val="Heading9Char"/>
    <w:uiPriority w:val="9"/>
    <w:semiHidden/>
    <w:unhideWhenUsed/>
    <w:qFormat/>
    <w:rsid w:val="00CE20D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0D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E20D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E20D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E20DC"/>
    <w:rPr>
      <w:b/>
      <w:bCs/>
      <w:sz w:val="28"/>
      <w:szCs w:val="28"/>
    </w:rPr>
  </w:style>
  <w:style w:type="character" w:customStyle="1" w:styleId="Heading5Char">
    <w:name w:val="Heading 5 Char"/>
    <w:basedOn w:val="DefaultParagraphFont"/>
    <w:link w:val="Heading5"/>
    <w:uiPriority w:val="9"/>
    <w:semiHidden/>
    <w:rsid w:val="00CE20DC"/>
    <w:rPr>
      <w:b/>
      <w:bCs/>
      <w:i/>
      <w:iCs/>
      <w:sz w:val="26"/>
      <w:szCs w:val="26"/>
    </w:rPr>
  </w:style>
  <w:style w:type="character" w:customStyle="1" w:styleId="Heading6Char">
    <w:name w:val="Heading 6 Char"/>
    <w:basedOn w:val="DefaultParagraphFont"/>
    <w:link w:val="Heading6"/>
    <w:uiPriority w:val="9"/>
    <w:semiHidden/>
    <w:rsid w:val="00CE20DC"/>
    <w:rPr>
      <w:b/>
      <w:bCs/>
    </w:rPr>
  </w:style>
  <w:style w:type="character" w:customStyle="1" w:styleId="Heading7Char">
    <w:name w:val="Heading 7 Char"/>
    <w:basedOn w:val="DefaultParagraphFont"/>
    <w:link w:val="Heading7"/>
    <w:uiPriority w:val="9"/>
    <w:semiHidden/>
    <w:rsid w:val="00CE20DC"/>
    <w:rPr>
      <w:sz w:val="24"/>
      <w:szCs w:val="24"/>
    </w:rPr>
  </w:style>
  <w:style w:type="character" w:customStyle="1" w:styleId="Heading8Char">
    <w:name w:val="Heading 8 Char"/>
    <w:basedOn w:val="DefaultParagraphFont"/>
    <w:link w:val="Heading8"/>
    <w:uiPriority w:val="9"/>
    <w:semiHidden/>
    <w:rsid w:val="00CE20DC"/>
    <w:rPr>
      <w:i/>
      <w:iCs/>
      <w:sz w:val="24"/>
      <w:szCs w:val="24"/>
    </w:rPr>
  </w:style>
  <w:style w:type="character" w:customStyle="1" w:styleId="Heading9Char">
    <w:name w:val="Heading 9 Char"/>
    <w:basedOn w:val="DefaultParagraphFont"/>
    <w:link w:val="Heading9"/>
    <w:uiPriority w:val="9"/>
    <w:semiHidden/>
    <w:rsid w:val="00CE20DC"/>
    <w:rPr>
      <w:rFonts w:asciiTheme="majorHAnsi" w:eastAsiaTheme="majorEastAsia" w:hAnsiTheme="majorHAnsi"/>
    </w:rPr>
  </w:style>
  <w:style w:type="paragraph" w:styleId="Title">
    <w:name w:val="Title"/>
    <w:basedOn w:val="Normal"/>
    <w:next w:val="Normal"/>
    <w:link w:val="TitleChar"/>
    <w:uiPriority w:val="10"/>
    <w:qFormat/>
    <w:rsid w:val="00CE20D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E20D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E20D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E20DC"/>
    <w:rPr>
      <w:rFonts w:asciiTheme="majorHAnsi" w:eastAsiaTheme="majorEastAsia" w:hAnsiTheme="majorHAnsi"/>
      <w:sz w:val="24"/>
      <w:szCs w:val="24"/>
    </w:rPr>
  </w:style>
  <w:style w:type="character" w:styleId="Strong">
    <w:name w:val="Strong"/>
    <w:basedOn w:val="DefaultParagraphFont"/>
    <w:uiPriority w:val="22"/>
    <w:qFormat/>
    <w:rsid w:val="00CE20DC"/>
    <w:rPr>
      <w:b/>
      <w:bCs/>
    </w:rPr>
  </w:style>
  <w:style w:type="character" w:styleId="Emphasis">
    <w:name w:val="Emphasis"/>
    <w:basedOn w:val="DefaultParagraphFont"/>
    <w:uiPriority w:val="20"/>
    <w:qFormat/>
    <w:rsid w:val="00CE20DC"/>
    <w:rPr>
      <w:rFonts w:asciiTheme="minorHAnsi" w:hAnsiTheme="minorHAnsi"/>
      <w:b/>
      <w:i/>
      <w:iCs/>
    </w:rPr>
  </w:style>
  <w:style w:type="paragraph" w:styleId="NoSpacing">
    <w:name w:val="No Spacing"/>
    <w:basedOn w:val="Normal"/>
    <w:uiPriority w:val="1"/>
    <w:qFormat/>
    <w:rsid w:val="00CE20DC"/>
    <w:rPr>
      <w:szCs w:val="32"/>
    </w:rPr>
  </w:style>
  <w:style w:type="paragraph" w:styleId="ListParagraph">
    <w:name w:val="List Paragraph"/>
    <w:basedOn w:val="Normal"/>
    <w:uiPriority w:val="34"/>
    <w:qFormat/>
    <w:rsid w:val="00CE20DC"/>
    <w:pPr>
      <w:ind w:left="720"/>
      <w:contextualSpacing/>
    </w:pPr>
  </w:style>
  <w:style w:type="paragraph" w:styleId="Quote">
    <w:name w:val="Quote"/>
    <w:basedOn w:val="Normal"/>
    <w:next w:val="Normal"/>
    <w:link w:val="QuoteChar"/>
    <w:uiPriority w:val="29"/>
    <w:qFormat/>
    <w:rsid w:val="00CE20DC"/>
    <w:rPr>
      <w:i/>
    </w:rPr>
  </w:style>
  <w:style w:type="character" w:customStyle="1" w:styleId="QuoteChar">
    <w:name w:val="Quote Char"/>
    <w:basedOn w:val="DefaultParagraphFont"/>
    <w:link w:val="Quote"/>
    <w:uiPriority w:val="29"/>
    <w:rsid w:val="00CE20DC"/>
    <w:rPr>
      <w:i/>
      <w:sz w:val="24"/>
      <w:szCs w:val="24"/>
    </w:rPr>
  </w:style>
  <w:style w:type="paragraph" w:styleId="IntenseQuote">
    <w:name w:val="Intense Quote"/>
    <w:basedOn w:val="Normal"/>
    <w:next w:val="Normal"/>
    <w:link w:val="IntenseQuoteChar"/>
    <w:uiPriority w:val="30"/>
    <w:qFormat/>
    <w:rsid w:val="00CE20DC"/>
    <w:pPr>
      <w:ind w:left="720" w:right="720"/>
    </w:pPr>
    <w:rPr>
      <w:b/>
      <w:i/>
      <w:szCs w:val="22"/>
    </w:rPr>
  </w:style>
  <w:style w:type="character" w:customStyle="1" w:styleId="IntenseQuoteChar">
    <w:name w:val="Intense Quote Char"/>
    <w:basedOn w:val="DefaultParagraphFont"/>
    <w:link w:val="IntenseQuote"/>
    <w:uiPriority w:val="30"/>
    <w:rsid w:val="00CE20DC"/>
    <w:rPr>
      <w:b/>
      <w:i/>
      <w:sz w:val="24"/>
    </w:rPr>
  </w:style>
  <w:style w:type="character" w:styleId="SubtleEmphasis">
    <w:name w:val="Subtle Emphasis"/>
    <w:uiPriority w:val="19"/>
    <w:qFormat/>
    <w:rsid w:val="00CE20DC"/>
    <w:rPr>
      <w:i/>
      <w:color w:val="5A5A5A" w:themeColor="text1" w:themeTint="A5"/>
    </w:rPr>
  </w:style>
  <w:style w:type="character" w:styleId="IntenseEmphasis">
    <w:name w:val="Intense Emphasis"/>
    <w:basedOn w:val="DefaultParagraphFont"/>
    <w:uiPriority w:val="21"/>
    <w:qFormat/>
    <w:rsid w:val="00CE20DC"/>
    <w:rPr>
      <w:b/>
      <w:i/>
      <w:sz w:val="24"/>
      <w:szCs w:val="24"/>
      <w:u w:val="single"/>
    </w:rPr>
  </w:style>
  <w:style w:type="character" w:styleId="SubtleReference">
    <w:name w:val="Subtle Reference"/>
    <w:basedOn w:val="DefaultParagraphFont"/>
    <w:uiPriority w:val="31"/>
    <w:qFormat/>
    <w:rsid w:val="00CE20DC"/>
    <w:rPr>
      <w:sz w:val="24"/>
      <w:szCs w:val="24"/>
      <w:u w:val="single"/>
    </w:rPr>
  </w:style>
  <w:style w:type="character" w:styleId="IntenseReference">
    <w:name w:val="Intense Reference"/>
    <w:basedOn w:val="DefaultParagraphFont"/>
    <w:uiPriority w:val="32"/>
    <w:qFormat/>
    <w:rsid w:val="00CE20DC"/>
    <w:rPr>
      <w:b/>
      <w:sz w:val="24"/>
      <w:u w:val="single"/>
    </w:rPr>
  </w:style>
  <w:style w:type="character" w:styleId="BookTitle">
    <w:name w:val="Book Title"/>
    <w:basedOn w:val="DefaultParagraphFont"/>
    <w:uiPriority w:val="33"/>
    <w:qFormat/>
    <w:rsid w:val="00CE20D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E20DC"/>
    <w:pPr>
      <w:outlineLvl w:val="9"/>
    </w:pPr>
  </w:style>
  <w:style w:type="paragraph" w:styleId="BalloonText">
    <w:name w:val="Balloon Text"/>
    <w:basedOn w:val="Normal"/>
    <w:link w:val="BalloonTextChar"/>
    <w:uiPriority w:val="99"/>
    <w:semiHidden/>
    <w:unhideWhenUsed/>
    <w:rsid w:val="00623BC3"/>
    <w:rPr>
      <w:rFonts w:ascii="Tahoma" w:hAnsi="Tahoma" w:cs="Tahoma"/>
      <w:sz w:val="16"/>
      <w:szCs w:val="16"/>
    </w:rPr>
  </w:style>
  <w:style w:type="character" w:customStyle="1" w:styleId="BalloonTextChar">
    <w:name w:val="Balloon Text Char"/>
    <w:basedOn w:val="DefaultParagraphFont"/>
    <w:link w:val="BalloonText"/>
    <w:uiPriority w:val="99"/>
    <w:semiHidden/>
    <w:rsid w:val="00623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DC"/>
    <w:rPr>
      <w:sz w:val="24"/>
      <w:szCs w:val="24"/>
    </w:rPr>
  </w:style>
  <w:style w:type="paragraph" w:styleId="Heading1">
    <w:name w:val="heading 1"/>
    <w:basedOn w:val="Normal"/>
    <w:next w:val="Normal"/>
    <w:link w:val="Heading1Char"/>
    <w:uiPriority w:val="9"/>
    <w:qFormat/>
    <w:rsid w:val="00CE20D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E20D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E20D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E20D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E20D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E20D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E20DC"/>
    <w:pPr>
      <w:spacing w:before="240" w:after="60"/>
      <w:outlineLvl w:val="6"/>
    </w:pPr>
  </w:style>
  <w:style w:type="paragraph" w:styleId="Heading8">
    <w:name w:val="heading 8"/>
    <w:basedOn w:val="Normal"/>
    <w:next w:val="Normal"/>
    <w:link w:val="Heading8Char"/>
    <w:uiPriority w:val="9"/>
    <w:semiHidden/>
    <w:unhideWhenUsed/>
    <w:qFormat/>
    <w:rsid w:val="00CE20DC"/>
    <w:pPr>
      <w:spacing w:before="240" w:after="60"/>
      <w:outlineLvl w:val="7"/>
    </w:pPr>
    <w:rPr>
      <w:i/>
      <w:iCs/>
    </w:rPr>
  </w:style>
  <w:style w:type="paragraph" w:styleId="Heading9">
    <w:name w:val="heading 9"/>
    <w:basedOn w:val="Normal"/>
    <w:next w:val="Normal"/>
    <w:link w:val="Heading9Char"/>
    <w:uiPriority w:val="9"/>
    <w:semiHidden/>
    <w:unhideWhenUsed/>
    <w:qFormat/>
    <w:rsid w:val="00CE20D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0D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E20D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E20D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E20DC"/>
    <w:rPr>
      <w:b/>
      <w:bCs/>
      <w:sz w:val="28"/>
      <w:szCs w:val="28"/>
    </w:rPr>
  </w:style>
  <w:style w:type="character" w:customStyle="1" w:styleId="Heading5Char">
    <w:name w:val="Heading 5 Char"/>
    <w:basedOn w:val="DefaultParagraphFont"/>
    <w:link w:val="Heading5"/>
    <w:uiPriority w:val="9"/>
    <w:semiHidden/>
    <w:rsid w:val="00CE20DC"/>
    <w:rPr>
      <w:b/>
      <w:bCs/>
      <w:i/>
      <w:iCs/>
      <w:sz w:val="26"/>
      <w:szCs w:val="26"/>
    </w:rPr>
  </w:style>
  <w:style w:type="character" w:customStyle="1" w:styleId="Heading6Char">
    <w:name w:val="Heading 6 Char"/>
    <w:basedOn w:val="DefaultParagraphFont"/>
    <w:link w:val="Heading6"/>
    <w:uiPriority w:val="9"/>
    <w:semiHidden/>
    <w:rsid w:val="00CE20DC"/>
    <w:rPr>
      <w:b/>
      <w:bCs/>
    </w:rPr>
  </w:style>
  <w:style w:type="character" w:customStyle="1" w:styleId="Heading7Char">
    <w:name w:val="Heading 7 Char"/>
    <w:basedOn w:val="DefaultParagraphFont"/>
    <w:link w:val="Heading7"/>
    <w:uiPriority w:val="9"/>
    <w:semiHidden/>
    <w:rsid w:val="00CE20DC"/>
    <w:rPr>
      <w:sz w:val="24"/>
      <w:szCs w:val="24"/>
    </w:rPr>
  </w:style>
  <w:style w:type="character" w:customStyle="1" w:styleId="Heading8Char">
    <w:name w:val="Heading 8 Char"/>
    <w:basedOn w:val="DefaultParagraphFont"/>
    <w:link w:val="Heading8"/>
    <w:uiPriority w:val="9"/>
    <w:semiHidden/>
    <w:rsid w:val="00CE20DC"/>
    <w:rPr>
      <w:i/>
      <w:iCs/>
      <w:sz w:val="24"/>
      <w:szCs w:val="24"/>
    </w:rPr>
  </w:style>
  <w:style w:type="character" w:customStyle="1" w:styleId="Heading9Char">
    <w:name w:val="Heading 9 Char"/>
    <w:basedOn w:val="DefaultParagraphFont"/>
    <w:link w:val="Heading9"/>
    <w:uiPriority w:val="9"/>
    <w:semiHidden/>
    <w:rsid w:val="00CE20DC"/>
    <w:rPr>
      <w:rFonts w:asciiTheme="majorHAnsi" w:eastAsiaTheme="majorEastAsia" w:hAnsiTheme="majorHAnsi"/>
    </w:rPr>
  </w:style>
  <w:style w:type="paragraph" w:styleId="Title">
    <w:name w:val="Title"/>
    <w:basedOn w:val="Normal"/>
    <w:next w:val="Normal"/>
    <w:link w:val="TitleChar"/>
    <w:uiPriority w:val="10"/>
    <w:qFormat/>
    <w:rsid w:val="00CE20D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E20D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E20D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E20DC"/>
    <w:rPr>
      <w:rFonts w:asciiTheme="majorHAnsi" w:eastAsiaTheme="majorEastAsia" w:hAnsiTheme="majorHAnsi"/>
      <w:sz w:val="24"/>
      <w:szCs w:val="24"/>
    </w:rPr>
  </w:style>
  <w:style w:type="character" w:styleId="Strong">
    <w:name w:val="Strong"/>
    <w:basedOn w:val="DefaultParagraphFont"/>
    <w:uiPriority w:val="22"/>
    <w:qFormat/>
    <w:rsid w:val="00CE20DC"/>
    <w:rPr>
      <w:b/>
      <w:bCs/>
    </w:rPr>
  </w:style>
  <w:style w:type="character" w:styleId="Emphasis">
    <w:name w:val="Emphasis"/>
    <w:basedOn w:val="DefaultParagraphFont"/>
    <w:uiPriority w:val="20"/>
    <w:qFormat/>
    <w:rsid w:val="00CE20DC"/>
    <w:rPr>
      <w:rFonts w:asciiTheme="minorHAnsi" w:hAnsiTheme="minorHAnsi"/>
      <w:b/>
      <w:i/>
      <w:iCs/>
    </w:rPr>
  </w:style>
  <w:style w:type="paragraph" w:styleId="NoSpacing">
    <w:name w:val="No Spacing"/>
    <w:basedOn w:val="Normal"/>
    <w:uiPriority w:val="1"/>
    <w:qFormat/>
    <w:rsid w:val="00CE20DC"/>
    <w:rPr>
      <w:szCs w:val="32"/>
    </w:rPr>
  </w:style>
  <w:style w:type="paragraph" w:styleId="ListParagraph">
    <w:name w:val="List Paragraph"/>
    <w:basedOn w:val="Normal"/>
    <w:uiPriority w:val="34"/>
    <w:qFormat/>
    <w:rsid w:val="00CE20DC"/>
    <w:pPr>
      <w:ind w:left="720"/>
      <w:contextualSpacing/>
    </w:pPr>
  </w:style>
  <w:style w:type="paragraph" w:styleId="Quote">
    <w:name w:val="Quote"/>
    <w:basedOn w:val="Normal"/>
    <w:next w:val="Normal"/>
    <w:link w:val="QuoteChar"/>
    <w:uiPriority w:val="29"/>
    <w:qFormat/>
    <w:rsid w:val="00CE20DC"/>
    <w:rPr>
      <w:i/>
    </w:rPr>
  </w:style>
  <w:style w:type="character" w:customStyle="1" w:styleId="QuoteChar">
    <w:name w:val="Quote Char"/>
    <w:basedOn w:val="DefaultParagraphFont"/>
    <w:link w:val="Quote"/>
    <w:uiPriority w:val="29"/>
    <w:rsid w:val="00CE20DC"/>
    <w:rPr>
      <w:i/>
      <w:sz w:val="24"/>
      <w:szCs w:val="24"/>
    </w:rPr>
  </w:style>
  <w:style w:type="paragraph" w:styleId="IntenseQuote">
    <w:name w:val="Intense Quote"/>
    <w:basedOn w:val="Normal"/>
    <w:next w:val="Normal"/>
    <w:link w:val="IntenseQuoteChar"/>
    <w:uiPriority w:val="30"/>
    <w:qFormat/>
    <w:rsid w:val="00CE20DC"/>
    <w:pPr>
      <w:ind w:left="720" w:right="720"/>
    </w:pPr>
    <w:rPr>
      <w:b/>
      <w:i/>
      <w:szCs w:val="22"/>
    </w:rPr>
  </w:style>
  <w:style w:type="character" w:customStyle="1" w:styleId="IntenseQuoteChar">
    <w:name w:val="Intense Quote Char"/>
    <w:basedOn w:val="DefaultParagraphFont"/>
    <w:link w:val="IntenseQuote"/>
    <w:uiPriority w:val="30"/>
    <w:rsid w:val="00CE20DC"/>
    <w:rPr>
      <w:b/>
      <w:i/>
      <w:sz w:val="24"/>
    </w:rPr>
  </w:style>
  <w:style w:type="character" w:styleId="SubtleEmphasis">
    <w:name w:val="Subtle Emphasis"/>
    <w:uiPriority w:val="19"/>
    <w:qFormat/>
    <w:rsid w:val="00CE20DC"/>
    <w:rPr>
      <w:i/>
      <w:color w:val="5A5A5A" w:themeColor="text1" w:themeTint="A5"/>
    </w:rPr>
  </w:style>
  <w:style w:type="character" w:styleId="IntenseEmphasis">
    <w:name w:val="Intense Emphasis"/>
    <w:basedOn w:val="DefaultParagraphFont"/>
    <w:uiPriority w:val="21"/>
    <w:qFormat/>
    <w:rsid w:val="00CE20DC"/>
    <w:rPr>
      <w:b/>
      <w:i/>
      <w:sz w:val="24"/>
      <w:szCs w:val="24"/>
      <w:u w:val="single"/>
    </w:rPr>
  </w:style>
  <w:style w:type="character" w:styleId="SubtleReference">
    <w:name w:val="Subtle Reference"/>
    <w:basedOn w:val="DefaultParagraphFont"/>
    <w:uiPriority w:val="31"/>
    <w:qFormat/>
    <w:rsid w:val="00CE20DC"/>
    <w:rPr>
      <w:sz w:val="24"/>
      <w:szCs w:val="24"/>
      <w:u w:val="single"/>
    </w:rPr>
  </w:style>
  <w:style w:type="character" w:styleId="IntenseReference">
    <w:name w:val="Intense Reference"/>
    <w:basedOn w:val="DefaultParagraphFont"/>
    <w:uiPriority w:val="32"/>
    <w:qFormat/>
    <w:rsid w:val="00CE20DC"/>
    <w:rPr>
      <w:b/>
      <w:sz w:val="24"/>
      <w:u w:val="single"/>
    </w:rPr>
  </w:style>
  <w:style w:type="character" w:styleId="BookTitle">
    <w:name w:val="Book Title"/>
    <w:basedOn w:val="DefaultParagraphFont"/>
    <w:uiPriority w:val="33"/>
    <w:qFormat/>
    <w:rsid w:val="00CE20D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E20DC"/>
    <w:pPr>
      <w:outlineLvl w:val="9"/>
    </w:pPr>
  </w:style>
  <w:style w:type="paragraph" w:styleId="BalloonText">
    <w:name w:val="Balloon Text"/>
    <w:basedOn w:val="Normal"/>
    <w:link w:val="BalloonTextChar"/>
    <w:uiPriority w:val="99"/>
    <w:semiHidden/>
    <w:unhideWhenUsed/>
    <w:rsid w:val="00623BC3"/>
    <w:rPr>
      <w:rFonts w:ascii="Tahoma" w:hAnsi="Tahoma" w:cs="Tahoma"/>
      <w:sz w:val="16"/>
      <w:szCs w:val="16"/>
    </w:rPr>
  </w:style>
  <w:style w:type="character" w:customStyle="1" w:styleId="BalloonTextChar">
    <w:name w:val="Balloon Text Char"/>
    <w:basedOn w:val="DefaultParagraphFont"/>
    <w:link w:val="BalloonText"/>
    <w:uiPriority w:val="99"/>
    <w:semiHidden/>
    <w:rsid w:val="00623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B32C4-5CB2-4034-803D-5C41D801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12</cp:revision>
  <cp:lastPrinted>2019-09-24T11:37:00Z</cp:lastPrinted>
  <dcterms:created xsi:type="dcterms:W3CDTF">2018-10-10T12:26:00Z</dcterms:created>
  <dcterms:modified xsi:type="dcterms:W3CDTF">2019-09-25T08:52:00Z</dcterms:modified>
</cp:coreProperties>
</file>